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7EE" w:rsidRPr="009A5B50" w:rsidRDefault="00F357EE" w:rsidP="00F357EE">
      <w:pPr>
        <w:pStyle w:val="a7"/>
        <w:spacing w:line="20" w:lineRule="exact"/>
        <w:ind w:left="9278"/>
        <w:rPr>
          <w:rFonts w:ascii="Times New Roman" w:hAnsi="Times New Roman" w:cs="Times New Roman"/>
          <w:sz w:val="24"/>
          <w:szCs w:val="24"/>
        </w:rPr>
      </w:pPr>
    </w:p>
    <w:p w:rsidR="007D6690" w:rsidRDefault="007D6690" w:rsidP="007D6690">
      <w:pPr>
        <w:spacing w:after="0" w:line="360" w:lineRule="auto"/>
        <w:ind w:firstLine="85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F357EE" w:rsidRDefault="00F357EE" w:rsidP="002443B9">
      <w:pPr>
        <w:spacing w:after="0" w:line="360" w:lineRule="auto"/>
        <w:ind w:firstLine="8505"/>
        <w:rPr>
          <w:rFonts w:ascii="Times New Roman" w:hAnsi="Times New Roman" w:cs="Times New Roman"/>
          <w:sz w:val="24"/>
          <w:szCs w:val="24"/>
        </w:rPr>
      </w:pPr>
      <w:r w:rsidRPr="00F357E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тверждено на заседании Ученого совета ТИ (ф) СВФУ</w:t>
      </w:r>
    </w:p>
    <w:p w:rsidR="00F357EE" w:rsidRDefault="00F357EE" w:rsidP="002443B9">
      <w:pPr>
        <w:spacing w:after="0" w:line="360" w:lineRule="auto"/>
        <w:ind w:firstLine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01 от 26.01.2023 г.</w:t>
      </w:r>
    </w:p>
    <w:p w:rsidR="00DC1E34" w:rsidRDefault="00DC1E34" w:rsidP="002443B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443B9" w:rsidRDefault="002443B9" w:rsidP="00F969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FF2" w:rsidRPr="00F96951" w:rsidRDefault="00F96951" w:rsidP="00F969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951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F96951" w:rsidRDefault="00F96951" w:rsidP="00F969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951">
        <w:rPr>
          <w:rFonts w:ascii="Times New Roman" w:hAnsi="Times New Roman" w:cs="Times New Roman"/>
          <w:b/>
          <w:sz w:val="24"/>
          <w:szCs w:val="24"/>
        </w:rPr>
        <w:t>по реализации Концепции подготовки педагогических кадров для системы образования на период до 2030 г. (на 2023-2024 гг.)</w:t>
      </w:r>
    </w:p>
    <w:p w:rsidR="002443B9" w:rsidRDefault="002443B9" w:rsidP="00F969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58"/>
        <w:gridCol w:w="3903"/>
        <w:gridCol w:w="5812"/>
        <w:gridCol w:w="2410"/>
        <w:gridCol w:w="2551"/>
      </w:tblGrid>
      <w:tr w:rsidR="00F96951" w:rsidTr="0009367B">
        <w:tc>
          <w:tcPr>
            <w:tcW w:w="458" w:type="dxa"/>
          </w:tcPr>
          <w:p w:rsidR="00F96951" w:rsidRDefault="00F96951" w:rsidP="00F96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3" w:type="dxa"/>
          </w:tcPr>
          <w:p w:rsidR="00F96951" w:rsidRDefault="00F96951" w:rsidP="00F96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Концепции</w:t>
            </w:r>
          </w:p>
        </w:tc>
        <w:tc>
          <w:tcPr>
            <w:tcW w:w="5812" w:type="dxa"/>
          </w:tcPr>
          <w:p w:rsidR="00F96951" w:rsidRDefault="00F96951" w:rsidP="008A5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каф</w:t>
            </w:r>
            <w:r w:rsidR="008A5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едры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ПиМНО</w:t>
            </w:r>
            <w:proofErr w:type="spellEnd"/>
          </w:p>
        </w:tc>
        <w:tc>
          <w:tcPr>
            <w:tcW w:w="2410" w:type="dxa"/>
          </w:tcPr>
          <w:p w:rsidR="00F96951" w:rsidRDefault="00F96951" w:rsidP="00F96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</w:p>
        </w:tc>
        <w:tc>
          <w:tcPr>
            <w:tcW w:w="2551" w:type="dxa"/>
          </w:tcPr>
          <w:p w:rsidR="00F96951" w:rsidRDefault="00F96951" w:rsidP="00F969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3904FB" w:rsidRPr="008A5733" w:rsidTr="0009367B">
        <w:tc>
          <w:tcPr>
            <w:tcW w:w="458" w:type="dxa"/>
            <w:vMerge w:val="restart"/>
          </w:tcPr>
          <w:p w:rsidR="003904FB" w:rsidRPr="008A5733" w:rsidRDefault="003904FB" w:rsidP="00F96951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 w:val="restart"/>
          </w:tcPr>
          <w:p w:rsidR="003904FB" w:rsidRPr="008A5733" w:rsidRDefault="003904FB" w:rsidP="00F96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апробация механизма постоянного обновления образовательных программ образовательных организаций высшего образования, реализующих программы укрупненной группы направлений подготовки 44.00.00 Образование и педагогические науки </w:t>
            </w:r>
          </w:p>
        </w:tc>
        <w:tc>
          <w:tcPr>
            <w:tcW w:w="5812" w:type="dxa"/>
          </w:tcPr>
          <w:p w:rsidR="003904FB" w:rsidRPr="008A5733" w:rsidRDefault="003904FB" w:rsidP="0039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51237D">
              <w:rPr>
                <w:rFonts w:ascii="Times New Roman" w:hAnsi="Times New Roman" w:cs="Times New Roman"/>
                <w:sz w:val="24"/>
                <w:szCs w:val="24"/>
              </w:rPr>
              <w:t xml:space="preserve">к реализации новой 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программы 44.03.03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Специальное (дефектологическое) образование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(для 2025 г. набора)</w:t>
            </w:r>
          </w:p>
        </w:tc>
        <w:tc>
          <w:tcPr>
            <w:tcW w:w="2410" w:type="dxa"/>
          </w:tcPr>
          <w:p w:rsidR="003904FB" w:rsidRPr="008A5733" w:rsidRDefault="003904FB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Декабрь 2023 г.</w:t>
            </w:r>
          </w:p>
        </w:tc>
        <w:tc>
          <w:tcPr>
            <w:tcW w:w="2551" w:type="dxa"/>
          </w:tcPr>
          <w:p w:rsidR="003904FB" w:rsidRPr="008A5733" w:rsidRDefault="003904FB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Мамедова Л.В.</w:t>
            </w:r>
          </w:p>
        </w:tc>
      </w:tr>
      <w:tr w:rsidR="003904FB" w:rsidRPr="008A5733" w:rsidTr="0009367B">
        <w:tc>
          <w:tcPr>
            <w:tcW w:w="458" w:type="dxa"/>
            <w:vMerge/>
          </w:tcPr>
          <w:p w:rsidR="003904FB" w:rsidRPr="008A5733" w:rsidRDefault="003904FB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3904FB" w:rsidRPr="008A5733" w:rsidRDefault="003904FB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04FB" w:rsidRPr="008A5733" w:rsidRDefault="003904FB" w:rsidP="0039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реалий сегодняшнего времени   обновление </w:t>
            </w:r>
            <w:proofErr w:type="gram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основной  образовательной</w:t>
            </w:r>
            <w:proofErr w:type="gram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для направления </w:t>
            </w:r>
            <w:r w:rsidR="001402DA"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44.03.02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402DA" w:rsidRPr="008A5733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. Введение новых дисциплин в блок дисциплин по выбору. </w:t>
            </w:r>
            <w:r w:rsidR="001402DA" w:rsidRPr="008A5733">
              <w:rPr>
                <w:rFonts w:ascii="Times New Roman" w:hAnsi="Times New Roman" w:cs="Times New Roman"/>
                <w:sz w:val="24"/>
                <w:szCs w:val="24"/>
              </w:rPr>
              <w:t>Обновление содержания учебно-методических материалов.</w:t>
            </w:r>
          </w:p>
        </w:tc>
        <w:tc>
          <w:tcPr>
            <w:tcW w:w="2410" w:type="dxa"/>
          </w:tcPr>
          <w:p w:rsidR="003904FB" w:rsidRPr="008A5733" w:rsidRDefault="003904FB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Февраль 2023 г.</w:t>
            </w:r>
            <w:r w:rsidR="001402DA"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– май 2023 г.</w:t>
            </w:r>
          </w:p>
        </w:tc>
        <w:tc>
          <w:tcPr>
            <w:tcW w:w="2551" w:type="dxa"/>
          </w:tcPr>
          <w:p w:rsidR="002443B9" w:rsidRDefault="003904FB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Мамедова Л.В.</w:t>
            </w:r>
            <w:r w:rsidR="001402DA"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904FB" w:rsidRPr="008A5733" w:rsidRDefault="001402DA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ППС кафедры</w:t>
            </w:r>
          </w:p>
        </w:tc>
      </w:tr>
      <w:tr w:rsidR="001402DA" w:rsidRPr="008A5733" w:rsidTr="0009367B">
        <w:tc>
          <w:tcPr>
            <w:tcW w:w="458" w:type="dxa"/>
            <w:vMerge/>
          </w:tcPr>
          <w:p w:rsidR="001402DA" w:rsidRPr="008A5733" w:rsidRDefault="001402DA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1402DA" w:rsidRPr="008A5733" w:rsidRDefault="001402DA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402DA" w:rsidRPr="008A5733" w:rsidRDefault="001402DA" w:rsidP="008A5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Обновление содержания О</w:t>
            </w:r>
            <w:r w:rsidR="00F44B22" w:rsidRPr="008A57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ОП, учебно-методических материалов с учетом современных реалий, обновленных нормативных документов для направления подготовки 44.03.05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подготовки)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», п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рофил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ошкольное образование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ачальное образование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410" w:type="dxa"/>
          </w:tcPr>
          <w:p w:rsidR="001402DA" w:rsidRPr="008A5733" w:rsidRDefault="001402DA" w:rsidP="005F3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Февраль 2023 г. – май 2023 г.</w:t>
            </w:r>
          </w:p>
        </w:tc>
        <w:tc>
          <w:tcPr>
            <w:tcW w:w="2551" w:type="dxa"/>
          </w:tcPr>
          <w:p w:rsidR="002443B9" w:rsidRDefault="001402DA" w:rsidP="005F3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Л.В., </w:t>
            </w:r>
          </w:p>
          <w:p w:rsidR="001402DA" w:rsidRPr="008A5733" w:rsidRDefault="001402DA" w:rsidP="005F3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ППС кафедры</w:t>
            </w:r>
          </w:p>
        </w:tc>
      </w:tr>
      <w:tr w:rsidR="00304C7D" w:rsidRPr="008A5733" w:rsidTr="0009367B">
        <w:tc>
          <w:tcPr>
            <w:tcW w:w="458" w:type="dxa"/>
            <w:vMerge w:val="restart"/>
          </w:tcPr>
          <w:p w:rsidR="00304C7D" w:rsidRPr="008A5733" w:rsidRDefault="00304C7D" w:rsidP="003904F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 w:val="restart"/>
          </w:tcPr>
          <w:p w:rsidR="00304C7D" w:rsidRPr="008A5733" w:rsidRDefault="00304C7D" w:rsidP="0039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социальных, добровольческих (волонтерских) проектов, вовлечение 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 в социальную и волонтерскую деятельность </w:t>
            </w:r>
          </w:p>
          <w:p w:rsidR="00304C7D" w:rsidRPr="008A5733" w:rsidRDefault="00304C7D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C7D" w:rsidRPr="008A5733" w:rsidRDefault="00304C7D" w:rsidP="00D4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C7D" w:rsidRPr="008A5733" w:rsidRDefault="00304C7D" w:rsidP="00D4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04C7D" w:rsidRPr="008A5733" w:rsidRDefault="00304C7D" w:rsidP="008A5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рамках изучения дисциплины «Проектная деятельность»  направления  подготовки 44.03.05 «Педагогическое образование (с двумя профилями 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подготовки)», профили: «Дошкольное образование» и «Начальное образование»  разработка совместно со студентами социальных добровольческих проектов для внедрения и реализации их в рамках Добровольческой организации  </w:t>
            </w: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Нерюнгринского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2410" w:type="dxa"/>
          </w:tcPr>
          <w:p w:rsidR="00304C7D" w:rsidRPr="008A5733" w:rsidRDefault="00304C7D" w:rsidP="00155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2023 - декабрь 2024 гг.</w:t>
            </w:r>
          </w:p>
        </w:tc>
        <w:tc>
          <w:tcPr>
            <w:tcW w:w="2551" w:type="dxa"/>
          </w:tcPr>
          <w:p w:rsidR="00304C7D" w:rsidRPr="008A5733" w:rsidRDefault="00304C7D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ППС кафедры</w:t>
            </w:r>
          </w:p>
        </w:tc>
      </w:tr>
      <w:tr w:rsidR="00304C7D" w:rsidRPr="008A5733" w:rsidTr="0009367B">
        <w:tc>
          <w:tcPr>
            <w:tcW w:w="458" w:type="dxa"/>
            <w:vMerge/>
          </w:tcPr>
          <w:p w:rsidR="00304C7D" w:rsidRPr="008A5733" w:rsidRDefault="00304C7D" w:rsidP="003904F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304C7D" w:rsidRPr="008A5733" w:rsidRDefault="00304C7D" w:rsidP="00D4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04C7D" w:rsidRPr="008A5733" w:rsidRDefault="00304C7D" w:rsidP="00155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Внесение изменения в ООП направления подготовки 44.03.02 «Психолого-педагогическое образование»: в дисциплины по выбору включение дисциплины «Проектная деятельность». Разработка учебно-методических материалов по введенной дисциплине.</w:t>
            </w:r>
          </w:p>
        </w:tc>
        <w:tc>
          <w:tcPr>
            <w:tcW w:w="2410" w:type="dxa"/>
          </w:tcPr>
          <w:p w:rsidR="00304C7D" w:rsidRPr="008A5733" w:rsidRDefault="00304C7D" w:rsidP="00155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февраль 2023 – </w:t>
            </w:r>
          </w:p>
          <w:p w:rsidR="00304C7D" w:rsidRPr="008A5733" w:rsidRDefault="00304C7D" w:rsidP="00155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май 2023 гг.</w:t>
            </w:r>
          </w:p>
          <w:p w:rsidR="00304C7D" w:rsidRPr="008A5733" w:rsidRDefault="00304C7D" w:rsidP="00155E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4C7D" w:rsidRDefault="00304C7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Мамедова Л.В.,</w:t>
            </w:r>
          </w:p>
          <w:p w:rsidR="00304C7D" w:rsidRPr="008A5733" w:rsidRDefault="00304C7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ППС кафедры</w:t>
            </w:r>
          </w:p>
        </w:tc>
      </w:tr>
      <w:tr w:rsidR="001E580D" w:rsidRPr="008A5733" w:rsidTr="0009367B">
        <w:tc>
          <w:tcPr>
            <w:tcW w:w="458" w:type="dxa"/>
            <w:vMerge w:val="restart"/>
          </w:tcPr>
          <w:p w:rsidR="001E580D" w:rsidRPr="008A5733" w:rsidRDefault="001E580D" w:rsidP="003904F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 w:val="restart"/>
          </w:tcPr>
          <w:p w:rsidR="001E580D" w:rsidRPr="008A5733" w:rsidRDefault="001E580D" w:rsidP="008A5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 подготовки педагогических кадров по дисциплинам, программам педагогической практики (классное руководство, </w:t>
            </w: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тьют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рство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, воспитательная работа), направленным на воспитание обучающихся. </w:t>
            </w:r>
          </w:p>
        </w:tc>
        <w:tc>
          <w:tcPr>
            <w:tcW w:w="5812" w:type="dxa"/>
          </w:tcPr>
          <w:p w:rsidR="001E580D" w:rsidRPr="008A5733" w:rsidRDefault="001E580D" w:rsidP="00155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ООП направлений подготовки 44.03.02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, 44.03.05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подготовки)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Тьюто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рское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в условиях обновления образования». Разработка учебно-методических материалов по данной дисциплине. </w:t>
            </w:r>
          </w:p>
        </w:tc>
        <w:tc>
          <w:tcPr>
            <w:tcW w:w="2410" w:type="dxa"/>
          </w:tcPr>
          <w:p w:rsidR="008A5733" w:rsidRPr="008A5733" w:rsidRDefault="001E580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февраль 2023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80D" w:rsidRPr="008A5733" w:rsidRDefault="001E580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май 2023 гг.</w:t>
            </w:r>
          </w:p>
          <w:p w:rsidR="001E580D" w:rsidRPr="008A5733" w:rsidRDefault="001E580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A5733" w:rsidRPr="008A5733" w:rsidRDefault="001E580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Л.В., </w:t>
            </w:r>
          </w:p>
          <w:p w:rsidR="001E580D" w:rsidRPr="008A5733" w:rsidRDefault="001E580D" w:rsidP="00433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ППС кафедры</w:t>
            </w:r>
          </w:p>
        </w:tc>
      </w:tr>
      <w:tr w:rsidR="001E580D" w:rsidRPr="008A5733" w:rsidTr="0009367B">
        <w:trPr>
          <w:trHeight w:val="3634"/>
        </w:trPr>
        <w:tc>
          <w:tcPr>
            <w:tcW w:w="458" w:type="dxa"/>
            <w:vMerge/>
          </w:tcPr>
          <w:p w:rsidR="001E580D" w:rsidRPr="008A5733" w:rsidRDefault="001E580D" w:rsidP="001E580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vMerge/>
          </w:tcPr>
          <w:p w:rsidR="001E580D" w:rsidRPr="008A5733" w:rsidRDefault="001E580D" w:rsidP="00E67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E580D" w:rsidRPr="008A5733" w:rsidRDefault="001E580D" w:rsidP="00304C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программ повышения квалификации и переподготовки педагогических кадров по направлениям: «Логопедия и дефектология», «</w:t>
            </w:r>
            <w:r w:rsidRPr="008A57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Методика и технологии обучения и воспитания детей дошкольного возраста с ОВЗ в условиях реализации ФГОС ДО», «Методика и технологии обучения и воспитания учащихся с ОВЗ в условиях реализации ФГОС», «Современные аспекты воспитательной работы в деятельности классного руководителя образовательной организации», «Оказание </w:t>
            </w:r>
            <w:proofErr w:type="spellStart"/>
            <w:r w:rsidRPr="008A5733">
              <w:rPr>
                <w:rFonts w:ascii="Times New Roman" w:hAnsi="Times New Roman" w:cs="Times New Roman"/>
                <w:bCs/>
                <w:sz w:val="24"/>
                <w:szCs w:val="24"/>
              </w:rPr>
              <w:t>тьюторской</w:t>
            </w:r>
            <w:proofErr w:type="spellEnd"/>
            <w:r w:rsidRPr="008A57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поддержки и сопровождение ребенка в процессе обучения в условиях реализации ФГОС»</w:t>
            </w:r>
            <w:r w:rsidR="00304C7D">
              <w:rPr>
                <w:rFonts w:ascii="Times New Roman" w:hAnsi="Times New Roman" w:cs="Times New Roman"/>
                <w:bCs/>
                <w:sz w:val="24"/>
                <w:szCs w:val="24"/>
              </w:rPr>
              <w:t>, «Организация наставнической деятельности»</w:t>
            </w:r>
          </w:p>
        </w:tc>
        <w:tc>
          <w:tcPr>
            <w:tcW w:w="2410" w:type="dxa"/>
          </w:tcPr>
          <w:p w:rsidR="008A5733" w:rsidRPr="008A5733" w:rsidRDefault="001E580D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март 2023 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580D" w:rsidRPr="008A5733" w:rsidRDefault="001E580D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декабрь 2024 гг.</w:t>
            </w:r>
          </w:p>
        </w:tc>
        <w:tc>
          <w:tcPr>
            <w:tcW w:w="2551" w:type="dxa"/>
          </w:tcPr>
          <w:p w:rsidR="001E580D" w:rsidRPr="008A5733" w:rsidRDefault="001E580D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Шахмалова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И.Ж., Мамедова Л.В.</w:t>
            </w:r>
          </w:p>
        </w:tc>
      </w:tr>
      <w:tr w:rsidR="00D4776A" w:rsidRPr="008A5733" w:rsidTr="0009367B">
        <w:tc>
          <w:tcPr>
            <w:tcW w:w="458" w:type="dxa"/>
          </w:tcPr>
          <w:p w:rsidR="00D4776A" w:rsidRPr="008A5733" w:rsidRDefault="00D4776A" w:rsidP="003904F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D4776A" w:rsidRPr="008A5733" w:rsidRDefault="00123509" w:rsidP="00E67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примерных оценочных материалов, позволяющих оценить систему подготовки педагогических кадров. </w:t>
            </w:r>
          </w:p>
        </w:tc>
        <w:tc>
          <w:tcPr>
            <w:tcW w:w="5812" w:type="dxa"/>
          </w:tcPr>
          <w:p w:rsidR="00D4776A" w:rsidRPr="008A5733" w:rsidRDefault="00123509" w:rsidP="00512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базы тестовых заданий </w:t>
            </w:r>
            <w:r w:rsidR="0051237D">
              <w:rPr>
                <w:rFonts w:ascii="Times New Roman" w:hAnsi="Times New Roman" w:cs="Times New Roman"/>
                <w:sz w:val="24"/>
                <w:szCs w:val="24"/>
              </w:rPr>
              <w:t xml:space="preserve">(по 50 дисциплинам) 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для выпускников с целью определения формирования основных профессиональных компетенций. </w:t>
            </w:r>
          </w:p>
        </w:tc>
        <w:tc>
          <w:tcPr>
            <w:tcW w:w="2410" w:type="dxa"/>
          </w:tcPr>
          <w:p w:rsidR="00D4776A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Март 2023 - декабрь 2024 гг.</w:t>
            </w:r>
          </w:p>
        </w:tc>
        <w:tc>
          <w:tcPr>
            <w:tcW w:w="2551" w:type="dxa"/>
          </w:tcPr>
          <w:p w:rsidR="008A5733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Л.В., </w:t>
            </w:r>
          </w:p>
          <w:p w:rsidR="00D4776A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ППС кафедры</w:t>
            </w:r>
          </w:p>
        </w:tc>
      </w:tr>
      <w:tr w:rsidR="00123509" w:rsidRPr="008A5733" w:rsidTr="0009367B">
        <w:tc>
          <w:tcPr>
            <w:tcW w:w="458" w:type="dxa"/>
          </w:tcPr>
          <w:p w:rsidR="00123509" w:rsidRPr="008A5733" w:rsidRDefault="00123509" w:rsidP="003904F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123509" w:rsidRPr="008A5733" w:rsidRDefault="00123509" w:rsidP="00E67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профильных психолого-педагогических классов (групп) в субъектах РФ. </w:t>
            </w:r>
          </w:p>
        </w:tc>
        <w:tc>
          <w:tcPr>
            <w:tcW w:w="5812" w:type="dxa"/>
          </w:tcPr>
          <w:p w:rsidR="00123509" w:rsidRPr="008A5733" w:rsidRDefault="00123509" w:rsidP="00512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с образовательными учреждениями </w:t>
            </w: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Нерюнгринского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района с целью совместного открытия профильн</w:t>
            </w:r>
            <w:r w:rsidR="0051237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психолого-педагогических класс</w:t>
            </w:r>
            <w:r w:rsidR="0051237D">
              <w:rPr>
                <w:rFonts w:ascii="Times New Roman" w:hAnsi="Times New Roman" w:cs="Times New Roman"/>
                <w:sz w:val="24"/>
                <w:szCs w:val="24"/>
              </w:rPr>
              <w:t>а (не менее 1)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23509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Сентябрь 2024</w:t>
            </w:r>
          </w:p>
        </w:tc>
        <w:tc>
          <w:tcPr>
            <w:tcW w:w="2551" w:type="dxa"/>
          </w:tcPr>
          <w:p w:rsidR="00123509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Кобазова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</w:tc>
      </w:tr>
      <w:tr w:rsidR="00123509" w:rsidRPr="008A5733" w:rsidTr="0009367B">
        <w:tc>
          <w:tcPr>
            <w:tcW w:w="458" w:type="dxa"/>
          </w:tcPr>
          <w:p w:rsidR="00123509" w:rsidRPr="008A5733" w:rsidRDefault="00123509" w:rsidP="003904FB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123509" w:rsidRPr="008A5733" w:rsidRDefault="00123509" w:rsidP="00E67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совершенствование профессиональной подготовки</w:t>
            </w:r>
            <w:r w:rsidR="008A5733"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кадров в течение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3-х лет после трудоустройства в образовательную организацию.  </w:t>
            </w:r>
          </w:p>
        </w:tc>
        <w:tc>
          <w:tcPr>
            <w:tcW w:w="5812" w:type="dxa"/>
          </w:tcPr>
          <w:p w:rsidR="00123509" w:rsidRPr="008A5733" w:rsidRDefault="006B0598" w:rsidP="00C3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Сопровождение молодых специалистов на местах их трудоустройства по специальности (проведение консультаций, тренингов, круглых столов, диагностических м</w:t>
            </w:r>
            <w:r w:rsidR="00C301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териалов</w:t>
            </w:r>
            <w:r w:rsidR="00C301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23509" w:rsidRPr="008A5733" w:rsidRDefault="006B0598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Сентябрь 2023 г.- декабрь 2024 г.</w:t>
            </w:r>
          </w:p>
        </w:tc>
        <w:tc>
          <w:tcPr>
            <w:tcW w:w="2551" w:type="dxa"/>
          </w:tcPr>
          <w:p w:rsidR="008A5733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Шпиллер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Т.В., </w:t>
            </w:r>
          </w:p>
          <w:p w:rsidR="00123509" w:rsidRPr="008A5733" w:rsidRDefault="00123509" w:rsidP="00F96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>Кобазова</w:t>
            </w:r>
            <w:proofErr w:type="spellEnd"/>
            <w:r w:rsidRPr="008A5733"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</w:tc>
      </w:tr>
    </w:tbl>
    <w:p w:rsidR="00DC1E34" w:rsidRDefault="00DC1E34" w:rsidP="00DC1E34">
      <w:pPr>
        <w:rPr>
          <w:rFonts w:ascii="Times New Roman" w:hAnsi="Times New Roman" w:cs="Times New Roman"/>
          <w:sz w:val="24"/>
          <w:szCs w:val="24"/>
        </w:rPr>
      </w:pPr>
    </w:p>
    <w:p w:rsidR="00DC1E34" w:rsidRDefault="00DC1E34" w:rsidP="00DC1E34">
      <w:pPr>
        <w:rPr>
          <w:rFonts w:ascii="Times New Roman" w:hAnsi="Times New Roman" w:cs="Times New Roman"/>
          <w:sz w:val="24"/>
          <w:szCs w:val="24"/>
        </w:rPr>
      </w:pPr>
    </w:p>
    <w:p w:rsidR="00DC1E34" w:rsidRPr="008A5733" w:rsidRDefault="00DC1E34" w:rsidP="00DC1E34">
      <w:pPr>
        <w:rPr>
          <w:rFonts w:ascii="Times New Roman" w:hAnsi="Times New Roman" w:cs="Times New Roman"/>
          <w:sz w:val="24"/>
          <w:szCs w:val="24"/>
        </w:rPr>
      </w:pPr>
    </w:p>
    <w:sectPr w:rsidR="00DC1E34" w:rsidRPr="008A5733" w:rsidSect="00DC1E3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54C1D"/>
    <w:multiLevelType w:val="hybridMultilevel"/>
    <w:tmpl w:val="D5C44DAC"/>
    <w:lvl w:ilvl="0" w:tplc="323693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892CEA"/>
    <w:multiLevelType w:val="hybridMultilevel"/>
    <w:tmpl w:val="E7CC3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AC"/>
    <w:rsid w:val="0009367B"/>
    <w:rsid w:val="00105FF2"/>
    <w:rsid w:val="00123509"/>
    <w:rsid w:val="001402DA"/>
    <w:rsid w:val="00155EA2"/>
    <w:rsid w:val="001E580D"/>
    <w:rsid w:val="002443B9"/>
    <w:rsid w:val="00256EE9"/>
    <w:rsid w:val="00304C7D"/>
    <w:rsid w:val="003904FB"/>
    <w:rsid w:val="0051237D"/>
    <w:rsid w:val="006A0C24"/>
    <w:rsid w:val="006B0598"/>
    <w:rsid w:val="007D6690"/>
    <w:rsid w:val="008A5733"/>
    <w:rsid w:val="00B307D3"/>
    <w:rsid w:val="00C30157"/>
    <w:rsid w:val="00C600AC"/>
    <w:rsid w:val="00D4776A"/>
    <w:rsid w:val="00DC1E34"/>
    <w:rsid w:val="00E20934"/>
    <w:rsid w:val="00E67B47"/>
    <w:rsid w:val="00F357EE"/>
    <w:rsid w:val="00F44B22"/>
    <w:rsid w:val="00F9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B494"/>
  <w15:docId w15:val="{D80FF646-89D1-4172-BE4D-94F28C32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E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695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56E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512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37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F357E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7"/>
      <w:szCs w:val="27"/>
    </w:rPr>
  </w:style>
  <w:style w:type="character" w:customStyle="1" w:styleId="a8">
    <w:name w:val="Основной текст Знак"/>
    <w:basedOn w:val="a0"/>
    <w:link w:val="a7"/>
    <w:uiPriority w:val="1"/>
    <w:rsid w:val="00F357EE"/>
    <w:rPr>
      <w:rFonts w:ascii="Cambria" w:eastAsia="Cambria" w:hAnsi="Cambria" w:cs="Cambria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Лидия Дмитриевна Ядреева</cp:lastModifiedBy>
  <cp:revision>13</cp:revision>
  <cp:lastPrinted>2023-01-31T03:46:00Z</cp:lastPrinted>
  <dcterms:created xsi:type="dcterms:W3CDTF">2023-01-14T06:43:00Z</dcterms:created>
  <dcterms:modified xsi:type="dcterms:W3CDTF">2023-01-31T03:56:00Z</dcterms:modified>
</cp:coreProperties>
</file>